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10" w:rsidRDefault="00E50E10" w:rsidP="000C5AD4">
      <w:pPr>
        <w:pStyle w:val="BodyText"/>
        <w:spacing w:before="1"/>
        <w:jc w:val="center"/>
      </w:pPr>
      <w:r>
        <w:rPr>
          <w:w w:val="105"/>
        </w:rPr>
        <w:t>SECOND SCHEDULE</w:t>
      </w:r>
    </w:p>
    <w:p w:rsidR="00E50E10" w:rsidRDefault="00E50E10" w:rsidP="00E50E10">
      <w:pPr>
        <w:pStyle w:val="BodyText"/>
        <w:rPr>
          <w:sz w:val="20"/>
        </w:rPr>
      </w:pPr>
    </w:p>
    <w:p w:rsidR="00E50E10" w:rsidRDefault="00E50E10" w:rsidP="00E50E10">
      <w:pPr>
        <w:pStyle w:val="BodyText"/>
        <w:spacing w:before="3"/>
        <w:rPr>
          <w:sz w:val="20"/>
        </w:rPr>
      </w:pPr>
    </w:p>
    <w:p w:rsidR="00E50E10" w:rsidRDefault="00E50E10" w:rsidP="000C5AD4">
      <w:pPr>
        <w:pStyle w:val="BodyText"/>
        <w:jc w:val="center"/>
      </w:pPr>
      <w:r>
        <w:rPr>
          <w:w w:val="105"/>
        </w:rPr>
        <w:t>FORM FC 1</w:t>
      </w:r>
    </w:p>
    <w:p w:rsidR="00E50E10" w:rsidRDefault="00E50E10" w:rsidP="000C5AD4">
      <w:pPr>
        <w:pStyle w:val="BodyText"/>
        <w:spacing w:before="122"/>
        <w:jc w:val="center"/>
      </w:pPr>
      <w:r>
        <w:rPr>
          <w:w w:val="105"/>
        </w:rPr>
        <w:t>APPLICATION FOR REGISTRATION AS A FOREIGN COMPANY</w:t>
      </w:r>
    </w:p>
    <w:p w:rsidR="00E50E10" w:rsidRDefault="00E50E10" w:rsidP="000C5AD4">
      <w:pPr>
        <w:pStyle w:val="BodyText"/>
        <w:spacing w:before="122" w:line="369" w:lineRule="auto"/>
        <w:ind w:right="1116" w:firstLine="1728"/>
        <w:jc w:val="center"/>
        <w:rPr>
          <w:w w:val="105"/>
        </w:rPr>
      </w:pPr>
      <w:r>
        <w:rPr>
          <w:w w:val="105"/>
        </w:rPr>
        <w:t>[Sections 975 of the Companies Act, 2015]</w:t>
      </w:r>
    </w:p>
    <w:p w:rsidR="00E50E10" w:rsidRDefault="00E50E10" w:rsidP="00E50E10">
      <w:pPr>
        <w:pStyle w:val="BodyText"/>
        <w:spacing w:before="122" w:line="369" w:lineRule="auto"/>
        <w:ind w:left="671" w:right="1116" w:firstLine="1728"/>
        <w:rPr>
          <w:w w:val="105"/>
        </w:rPr>
      </w:pPr>
      <w:r>
        <w:rPr>
          <w:w w:val="105"/>
        </w:rPr>
        <w:t xml:space="preserve"> </w:t>
      </w:r>
    </w:p>
    <w:p w:rsidR="00E50E10" w:rsidRDefault="00E50E10" w:rsidP="00E50E10">
      <w:pPr>
        <w:pStyle w:val="BodyText"/>
        <w:spacing w:before="8" w:line="242" w:lineRule="auto"/>
        <w:ind w:left="671" w:right="673"/>
        <w:jc w:val="both"/>
      </w:pPr>
      <w:r>
        <w:rPr>
          <w:w w:val="105"/>
        </w:rPr>
        <w:t>In accordance with section 975 of the Companies Act, 2015, the following company hereby applies to be registered as a foreign company under Part XXXVII of the Companies Act, 2015.</w:t>
      </w:r>
    </w:p>
    <w:p w:rsidR="00E50E10" w:rsidRDefault="00E50E10" w:rsidP="00E50E10">
      <w:pPr>
        <w:pStyle w:val="BodyText"/>
        <w:spacing w:before="120"/>
        <w:ind w:left="671"/>
        <w:jc w:val="both"/>
      </w:pPr>
      <w:r>
        <w:rPr>
          <w:w w:val="105"/>
        </w:rPr>
        <w:t>Particulars of foreign company</w:t>
      </w:r>
    </w:p>
    <w:p w:rsidR="00E50E10" w:rsidRDefault="00E50E10" w:rsidP="00E50E10">
      <w:pPr>
        <w:pStyle w:val="BodyText"/>
        <w:rPr>
          <w:sz w:val="11"/>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4"/>
        <w:gridCol w:w="3586"/>
      </w:tblGrid>
      <w:tr w:rsidR="00E50E10" w:rsidTr="00590D3A">
        <w:trPr>
          <w:trHeight w:hRule="exact" w:val="346"/>
        </w:trPr>
        <w:tc>
          <w:tcPr>
            <w:tcW w:w="3624" w:type="dxa"/>
          </w:tcPr>
          <w:p w:rsidR="00E50E10" w:rsidRDefault="00E50E10" w:rsidP="00590D3A">
            <w:pPr>
              <w:pStyle w:val="TableParagraph"/>
              <w:spacing w:line="209" w:lineRule="exact"/>
              <w:rPr>
                <w:sz w:val="19"/>
              </w:rPr>
            </w:pPr>
            <w:r>
              <w:rPr>
                <w:w w:val="105"/>
                <w:sz w:val="19"/>
              </w:rPr>
              <w:t>Name of foreign company</w:t>
            </w:r>
          </w:p>
        </w:tc>
        <w:tc>
          <w:tcPr>
            <w:tcW w:w="3586" w:type="dxa"/>
          </w:tcPr>
          <w:p w:rsidR="00E50E10" w:rsidRDefault="00E50E10" w:rsidP="00590D3A"/>
        </w:tc>
      </w:tr>
      <w:tr w:rsidR="00E50E10" w:rsidTr="00590D3A">
        <w:trPr>
          <w:trHeight w:hRule="exact" w:val="571"/>
        </w:trPr>
        <w:tc>
          <w:tcPr>
            <w:tcW w:w="3624" w:type="dxa"/>
          </w:tcPr>
          <w:p w:rsidR="00E50E10" w:rsidRDefault="00E50E10" w:rsidP="00590D3A">
            <w:pPr>
              <w:pStyle w:val="TableParagraph"/>
              <w:spacing w:line="242" w:lineRule="auto"/>
              <w:rPr>
                <w:sz w:val="19"/>
              </w:rPr>
            </w:pPr>
            <w:r>
              <w:rPr>
                <w:w w:val="105"/>
                <w:sz w:val="19"/>
              </w:rPr>
              <w:t>Name of country or territory in which the company is incorporated:</w:t>
            </w:r>
          </w:p>
        </w:tc>
        <w:tc>
          <w:tcPr>
            <w:tcW w:w="3586" w:type="dxa"/>
          </w:tcPr>
          <w:p w:rsidR="00E50E10" w:rsidRDefault="00E50E10" w:rsidP="00590D3A"/>
        </w:tc>
      </w:tr>
      <w:tr w:rsidR="00E50E10" w:rsidTr="00590D3A">
        <w:trPr>
          <w:trHeight w:hRule="exact" w:val="350"/>
        </w:trPr>
        <w:tc>
          <w:tcPr>
            <w:tcW w:w="3624" w:type="dxa"/>
          </w:tcPr>
          <w:p w:rsidR="00E50E10" w:rsidRDefault="00E50E10" w:rsidP="00590D3A">
            <w:pPr>
              <w:pStyle w:val="TableParagraph"/>
              <w:rPr>
                <w:sz w:val="19"/>
              </w:rPr>
            </w:pPr>
            <w:r>
              <w:rPr>
                <w:w w:val="105"/>
                <w:sz w:val="19"/>
              </w:rPr>
              <w:t>Date of company’s incorporation:</w:t>
            </w:r>
          </w:p>
        </w:tc>
        <w:tc>
          <w:tcPr>
            <w:tcW w:w="3586" w:type="dxa"/>
          </w:tcPr>
          <w:p w:rsidR="00E50E10" w:rsidRDefault="00E50E10" w:rsidP="00590D3A">
            <w:pPr>
              <w:pStyle w:val="TableParagraph"/>
              <w:ind w:left="24"/>
              <w:rPr>
                <w:sz w:val="19"/>
              </w:rPr>
            </w:pPr>
            <w:r>
              <w:rPr>
                <w:w w:val="105"/>
                <w:sz w:val="19"/>
              </w:rPr>
              <w:t>____/____/______    [</w:t>
            </w:r>
            <w:r>
              <w:rPr>
                <w:i/>
                <w:w w:val="105"/>
                <w:sz w:val="19"/>
              </w:rPr>
              <w:t>dd/mm/yyyy</w:t>
            </w:r>
            <w:r>
              <w:rPr>
                <w:w w:val="105"/>
                <w:sz w:val="19"/>
              </w:rPr>
              <w:t>]</w:t>
            </w:r>
          </w:p>
        </w:tc>
      </w:tr>
      <w:tr w:rsidR="00E50E10" w:rsidTr="00590D3A">
        <w:trPr>
          <w:trHeight w:hRule="exact" w:val="792"/>
        </w:trPr>
        <w:tc>
          <w:tcPr>
            <w:tcW w:w="3624" w:type="dxa"/>
          </w:tcPr>
          <w:p w:rsidR="00E50E10" w:rsidRDefault="00E50E10" w:rsidP="00590D3A">
            <w:pPr>
              <w:pStyle w:val="TableParagraph"/>
              <w:spacing w:line="242" w:lineRule="auto"/>
              <w:ind w:right="4"/>
              <w:jc w:val="both"/>
              <w:rPr>
                <w:sz w:val="19"/>
              </w:rPr>
            </w:pPr>
            <w:r>
              <w:rPr>
                <w:w w:val="105"/>
                <w:sz w:val="19"/>
              </w:rPr>
              <w:t>Address of the company’s registered office in the place of origin or principal place of business in its country or territory of origin:</w:t>
            </w:r>
          </w:p>
        </w:tc>
        <w:tc>
          <w:tcPr>
            <w:tcW w:w="3586" w:type="dxa"/>
          </w:tcPr>
          <w:p w:rsidR="00E50E10" w:rsidRDefault="00E50E10" w:rsidP="00590D3A"/>
        </w:tc>
      </w:tr>
      <w:tr w:rsidR="00E50E10" w:rsidTr="00590D3A">
        <w:trPr>
          <w:trHeight w:hRule="exact" w:val="566"/>
        </w:trPr>
        <w:tc>
          <w:tcPr>
            <w:tcW w:w="3624" w:type="dxa"/>
          </w:tcPr>
          <w:p w:rsidR="00E50E10" w:rsidRDefault="00E50E10" w:rsidP="00590D3A">
            <w:pPr>
              <w:pStyle w:val="TableParagraph"/>
              <w:spacing w:line="216" w:lineRule="exact"/>
              <w:rPr>
                <w:sz w:val="19"/>
              </w:rPr>
            </w:pPr>
            <w:r>
              <w:rPr>
                <w:w w:val="105"/>
                <w:sz w:val="19"/>
              </w:rPr>
              <w:t>Postal address of the company’s proposed registered office in Kenya:</w:t>
            </w:r>
          </w:p>
        </w:tc>
        <w:tc>
          <w:tcPr>
            <w:tcW w:w="3586" w:type="dxa"/>
          </w:tcPr>
          <w:p w:rsidR="00E50E10" w:rsidRDefault="00E50E10" w:rsidP="00590D3A"/>
        </w:tc>
      </w:tr>
      <w:tr w:rsidR="00E50E10" w:rsidTr="00590D3A">
        <w:trPr>
          <w:trHeight w:hRule="exact" w:val="792"/>
        </w:trPr>
        <w:tc>
          <w:tcPr>
            <w:tcW w:w="3624" w:type="dxa"/>
          </w:tcPr>
          <w:p w:rsidR="00E50E10" w:rsidRDefault="00E50E10" w:rsidP="00590D3A">
            <w:pPr>
              <w:pStyle w:val="TableParagraph"/>
              <w:spacing w:before="8" w:line="223" w:lineRule="auto"/>
              <w:ind w:right="1"/>
              <w:jc w:val="both"/>
              <w:rPr>
                <w:i/>
                <w:sz w:val="13"/>
              </w:rPr>
            </w:pPr>
            <w:r>
              <w:rPr>
                <w:w w:val="105"/>
                <w:sz w:val="19"/>
              </w:rPr>
              <w:t>Hours at which the foreign company’s registered office in Kenya is kept open for business on business days</w:t>
            </w:r>
            <w:r>
              <w:rPr>
                <w:i/>
                <w:w w:val="105"/>
                <w:position w:val="9"/>
                <w:sz w:val="13"/>
              </w:rPr>
              <w:t>c</w:t>
            </w:r>
          </w:p>
        </w:tc>
        <w:tc>
          <w:tcPr>
            <w:tcW w:w="3586" w:type="dxa"/>
          </w:tcPr>
          <w:p w:rsidR="00E50E10" w:rsidRDefault="00E50E10" w:rsidP="00590D3A"/>
        </w:tc>
      </w:tr>
    </w:tbl>
    <w:p w:rsidR="00E50E10" w:rsidRDefault="00E50E10" w:rsidP="00E50E10">
      <w:pPr>
        <w:pStyle w:val="BodyText"/>
        <w:spacing w:before="115"/>
        <w:ind w:left="671"/>
      </w:pPr>
      <w:r>
        <w:rPr>
          <w:w w:val="105"/>
        </w:rPr>
        <w:t>List and particulars of directors of the foreign company</w:t>
      </w:r>
    </w:p>
    <w:p w:rsidR="00E50E10" w:rsidRDefault="00E50E10" w:rsidP="00E50E10">
      <w:pPr>
        <w:pStyle w:val="BodyText"/>
        <w:rPr>
          <w:sz w:val="11"/>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4"/>
        <w:gridCol w:w="2150"/>
        <w:gridCol w:w="2746"/>
      </w:tblGrid>
      <w:tr w:rsidR="00E50E10" w:rsidTr="00590D3A">
        <w:trPr>
          <w:trHeight w:hRule="exact" w:val="413"/>
        </w:trPr>
        <w:tc>
          <w:tcPr>
            <w:tcW w:w="2314" w:type="dxa"/>
          </w:tcPr>
          <w:p w:rsidR="00E50E10" w:rsidRDefault="00E50E10" w:rsidP="00590D3A">
            <w:pPr>
              <w:pStyle w:val="TableParagraph"/>
              <w:rPr>
                <w:sz w:val="19"/>
              </w:rPr>
            </w:pPr>
            <w:r>
              <w:rPr>
                <w:w w:val="105"/>
                <w:sz w:val="19"/>
              </w:rPr>
              <w:t>Name</w:t>
            </w:r>
          </w:p>
        </w:tc>
        <w:tc>
          <w:tcPr>
            <w:tcW w:w="2150" w:type="dxa"/>
          </w:tcPr>
          <w:p w:rsidR="00E50E10" w:rsidRDefault="00E50E10" w:rsidP="00590D3A">
            <w:pPr>
              <w:pStyle w:val="TableParagraph"/>
              <w:rPr>
                <w:sz w:val="19"/>
              </w:rPr>
            </w:pPr>
            <w:r>
              <w:rPr>
                <w:w w:val="105"/>
                <w:sz w:val="19"/>
              </w:rPr>
              <w:t>Nationality</w:t>
            </w:r>
          </w:p>
        </w:tc>
        <w:tc>
          <w:tcPr>
            <w:tcW w:w="2746" w:type="dxa"/>
          </w:tcPr>
          <w:p w:rsidR="00E50E10" w:rsidRDefault="00E50E10" w:rsidP="00590D3A">
            <w:pPr>
              <w:pStyle w:val="TableParagraph"/>
              <w:ind w:left="24"/>
              <w:rPr>
                <w:sz w:val="19"/>
              </w:rPr>
            </w:pPr>
            <w:r>
              <w:rPr>
                <w:w w:val="105"/>
                <w:sz w:val="19"/>
              </w:rPr>
              <w:t>Postal Address</w:t>
            </w:r>
          </w:p>
        </w:tc>
      </w:tr>
      <w:tr w:rsidR="00E50E10" w:rsidTr="00590D3A">
        <w:trPr>
          <w:trHeight w:hRule="exact" w:val="418"/>
        </w:trPr>
        <w:tc>
          <w:tcPr>
            <w:tcW w:w="2314" w:type="dxa"/>
          </w:tcPr>
          <w:p w:rsidR="00E50E10" w:rsidRDefault="00E50E10" w:rsidP="00590D3A"/>
        </w:tc>
        <w:tc>
          <w:tcPr>
            <w:tcW w:w="2150" w:type="dxa"/>
          </w:tcPr>
          <w:p w:rsidR="00E50E10" w:rsidRDefault="00E50E10" w:rsidP="00590D3A"/>
        </w:tc>
        <w:tc>
          <w:tcPr>
            <w:tcW w:w="2746" w:type="dxa"/>
          </w:tcPr>
          <w:p w:rsidR="00E50E10" w:rsidRDefault="00E50E10" w:rsidP="00590D3A"/>
        </w:tc>
      </w:tr>
    </w:tbl>
    <w:p w:rsidR="00E50E10" w:rsidRDefault="00E50E10" w:rsidP="00E50E10">
      <w:pPr>
        <w:tabs>
          <w:tab w:val="left" w:pos="1245"/>
        </w:tabs>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4"/>
        <w:gridCol w:w="2150"/>
        <w:gridCol w:w="2746"/>
      </w:tblGrid>
      <w:tr w:rsidR="00E50E10" w:rsidTr="00590D3A">
        <w:trPr>
          <w:trHeight w:hRule="exact" w:val="413"/>
        </w:trPr>
        <w:tc>
          <w:tcPr>
            <w:tcW w:w="2314" w:type="dxa"/>
          </w:tcPr>
          <w:p w:rsidR="00E50E10" w:rsidRDefault="00E50E10" w:rsidP="00590D3A"/>
        </w:tc>
        <w:tc>
          <w:tcPr>
            <w:tcW w:w="2150" w:type="dxa"/>
          </w:tcPr>
          <w:p w:rsidR="00E50E10" w:rsidRDefault="00E50E10" w:rsidP="00590D3A"/>
        </w:tc>
        <w:tc>
          <w:tcPr>
            <w:tcW w:w="2746" w:type="dxa"/>
          </w:tcPr>
          <w:p w:rsidR="00E50E10" w:rsidRDefault="00E50E10" w:rsidP="00590D3A"/>
        </w:tc>
      </w:tr>
      <w:tr w:rsidR="00E50E10" w:rsidTr="00590D3A">
        <w:trPr>
          <w:trHeight w:hRule="exact" w:val="418"/>
        </w:trPr>
        <w:tc>
          <w:tcPr>
            <w:tcW w:w="2314" w:type="dxa"/>
          </w:tcPr>
          <w:p w:rsidR="00E50E10" w:rsidRDefault="00E50E10" w:rsidP="00590D3A"/>
        </w:tc>
        <w:tc>
          <w:tcPr>
            <w:tcW w:w="2150" w:type="dxa"/>
          </w:tcPr>
          <w:p w:rsidR="00E50E10" w:rsidRDefault="00E50E10" w:rsidP="00590D3A"/>
        </w:tc>
        <w:tc>
          <w:tcPr>
            <w:tcW w:w="2746" w:type="dxa"/>
          </w:tcPr>
          <w:p w:rsidR="00E50E10" w:rsidRDefault="00E50E10" w:rsidP="00590D3A"/>
        </w:tc>
      </w:tr>
      <w:tr w:rsidR="00E50E10" w:rsidTr="00590D3A">
        <w:trPr>
          <w:trHeight w:hRule="exact" w:val="432"/>
        </w:trPr>
        <w:tc>
          <w:tcPr>
            <w:tcW w:w="2314" w:type="dxa"/>
          </w:tcPr>
          <w:p w:rsidR="00E50E10" w:rsidRDefault="00E50E10" w:rsidP="00590D3A"/>
        </w:tc>
        <w:tc>
          <w:tcPr>
            <w:tcW w:w="2150" w:type="dxa"/>
          </w:tcPr>
          <w:p w:rsidR="00E50E10" w:rsidRDefault="00E50E10" w:rsidP="00590D3A"/>
        </w:tc>
        <w:tc>
          <w:tcPr>
            <w:tcW w:w="2746" w:type="dxa"/>
          </w:tcPr>
          <w:p w:rsidR="00E50E10" w:rsidRDefault="00E50E10" w:rsidP="00590D3A"/>
        </w:tc>
      </w:tr>
      <w:tr w:rsidR="00E50E10" w:rsidTr="00590D3A">
        <w:trPr>
          <w:trHeight w:hRule="exact" w:val="427"/>
        </w:trPr>
        <w:tc>
          <w:tcPr>
            <w:tcW w:w="2314" w:type="dxa"/>
          </w:tcPr>
          <w:p w:rsidR="00E50E10" w:rsidRDefault="00E50E10" w:rsidP="00590D3A"/>
        </w:tc>
        <w:tc>
          <w:tcPr>
            <w:tcW w:w="2150" w:type="dxa"/>
          </w:tcPr>
          <w:p w:rsidR="00E50E10" w:rsidRDefault="00E50E10" w:rsidP="00590D3A"/>
        </w:tc>
        <w:tc>
          <w:tcPr>
            <w:tcW w:w="2746" w:type="dxa"/>
          </w:tcPr>
          <w:p w:rsidR="00E50E10" w:rsidRDefault="00E50E10" w:rsidP="00590D3A"/>
        </w:tc>
      </w:tr>
      <w:tr w:rsidR="00E50E10" w:rsidTr="00590D3A">
        <w:trPr>
          <w:trHeight w:hRule="exact" w:val="432"/>
        </w:trPr>
        <w:tc>
          <w:tcPr>
            <w:tcW w:w="2314" w:type="dxa"/>
          </w:tcPr>
          <w:p w:rsidR="00E50E10" w:rsidRDefault="00E50E10" w:rsidP="00590D3A"/>
        </w:tc>
        <w:tc>
          <w:tcPr>
            <w:tcW w:w="2150" w:type="dxa"/>
          </w:tcPr>
          <w:p w:rsidR="00E50E10" w:rsidRDefault="00E50E10" w:rsidP="00590D3A"/>
        </w:tc>
        <w:tc>
          <w:tcPr>
            <w:tcW w:w="2746" w:type="dxa"/>
          </w:tcPr>
          <w:p w:rsidR="00E50E10" w:rsidRDefault="00E50E10" w:rsidP="00590D3A"/>
        </w:tc>
      </w:tr>
    </w:tbl>
    <w:p w:rsidR="00E50E10" w:rsidRDefault="00E50E10" w:rsidP="00E50E10">
      <w:pPr>
        <w:pStyle w:val="BodyText"/>
        <w:spacing w:before="81"/>
        <w:ind w:left="671"/>
        <w:rPr>
          <w:sz w:val="13"/>
        </w:rPr>
      </w:pPr>
      <w:r>
        <w:rPr>
          <w:w w:val="105"/>
        </w:rPr>
        <w:t>Memorandum on resident directors</w:t>
      </w:r>
      <w:r>
        <w:rPr>
          <w:w w:val="105"/>
          <w:position w:val="9"/>
          <w:sz w:val="13"/>
        </w:rPr>
        <w:t>ci</w:t>
      </w:r>
    </w:p>
    <w:p w:rsidR="00E50E10" w:rsidRDefault="00E50E10" w:rsidP="00E50E10">
      <w:pPr>
        <w:pStyle w:val="BodyText"/>
        <w:spacing w:before="127" w:line="216" w:lineRule="exact"/>
        <w:ind w:left="671" w:right="756"/>
      </w:pPr>
      <w:r>
        <w:rPr>
          <w:w w:val="105"/>
        </w:rPr>
        <w:t>The powers of resident directors who reside in Kenya and are members of a local board</w:t>
      </w:r>
      <w:r>
        <w:rPr>
          <w:spacing w:val="49"/>
          <w:w w:val="105"/>
        </w:rPr>
        <w:t xml:space="preserve"> </w:t>
      </w:r>
      <w:r>
        <w:rPr>
          <w:w w:val="105"/>
        </w:rPr>
        <w:t>of directors are as</w:t>
      </w:r>
      <w:r>
        <w:rPr>
          <w:spacing w:val="-9"/>
          <w:w w:val="105"/>
        </w:rPr>
        <w:t xml:space="preserve"> </w:t>
      </w:r>
      <w:r>
        <w:rPr>
          <w:w w:val="105"/>
        </w:rPr>
        <w:t>follows:</w:t>
      </w:r>
    </w:p>
    <w:p w:rsidR="00E50E10" w:rsidRDefault="00E50E10" w:rsidP="00E50E10">
      <w:pPr>
        <w:pStyle w:val="BodyText"/>
        <w:spacing w:before="9" w:after="1"/>
        <w:rPr>
          <w:sz w:val="10"/>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1"/>
        <w:gridCol w:w="3509"/>
      </w:tblGrid>
      <w:tr w:rsidR="00E50E10" w:rsidTr="00590D3A">
        <w:trPr>
          <w:trHeight w:hRule="exact" w:val="350"/>
        </w:trPr>
        <w:tc>
          <w:tcPr>
            <w:tcW w:w="3701" w:type="dxa"/>
          </w:tcPr>
          <w:p w:rsidR="00E50E10" w:rsidRDefault="00E50E10" w:rsidP="00590D3A">
            <w:pPr>
              <w:pStyle w:val="TableParagraph"/>
              <w:rPr>
                <w:sz w:val="19"/>
              </w:rPr>
            </w:pPr>
            <w:r>
              <w:rPr>
                <w:w w:val="105"/>
                <w:sz w:val="19"/>
              </w:rPr>
              <w:t>Director</w:t>
            </w:r>
          </w:p>
        </w:tc>
        <w:tc>
          <w:tcPr>
            <w:tcW w:w="3509" w:type="dxa"/>
          </w:tcPr>
          <w:p w:rsidR="00E50E10" w:rsidRDefault="00E50E10" w:rsidP="00590D3A">
            <w:pPr>
              <w:pStyle w:val="TableParagraph"/>
              <w:ind w:left="24"/>
              <w:rPr>
                <w:sz w:val="19"/>
              </w:rPr>
            </w:pPr>
            <w:r>
              <w:rPr>
                <w:w w:val="105"/>
                <w:sz w:val="19"/>
              </w:rPr>
              <w:t>Powers</w:t>
            </w:r>
          </w:p>
        </w:tc>
      </w:tr>
      <w:tr w:rsidR="00E50E10" w:rsidTr="00590D3A">
        <w:trPr>
          <w:trHeight w:hRule="exact" w:val="350"/>
        </w:trPr>
        <w:tc>
          <w:tcPr>
            <w:tcW w:w="3701" w:type="dxa"/>
          </w:tcPr>
          <w:p w:rsidR="00E50E10" w:rsidRDefault="00E50E10" w:rsidP="00590D3A"/>
        </w:tc>
        <w:tc>
          <w:tcPr>
            <w:tcW w:w="3509" w:type="dxa"/>
          </w:tcPr>
          <w:p w:rsidR="00E50E10" w:rsidRDefault="00E50E10" w:rsidP="00590D3A"/>
        </w:tc>
      </w:tr>
      <w:tr w:rsidR="00E50E10" w:rsidTr="00590D3A">
        <w:trPr>
          <w:trHeight w:hRule="exact" w:val="350"/>
        </w:trPr>
        <w:tc>
          <w:tcPr>
            <w:tcW w:w="3701" w:type="dxa"/>
          </w:tcPr>
          <w:p w:rsidR="00E50E10" w:rsidRDefault="00E50E10" w:rsidP="00590D3A"/>
        </w:tc>
        <w:tc>
          <w:tcPr>
            <w:tcW w:w="3509" w:type="dxa"/>
          </w:tcPr>
          <w:p w:rsidR="00E50E10" w:rsidRDefault="00E50E10" w:rsidP="00590D3A"/>
        </w:tc>
      </w:tr>
      <w:tr w:rsidR="00E50E10" w:rsidTr="00590D3A">
        <w:trPr>
          <w:trHeight w:hRule="exact" w:val="350"/>
        </w:trPr>
        <w:tc>
          <w:tcPr>
            <w:tcW w:w="3701" w:type="dxa"/>
          </w:tcPr>
          <w:p w:rsidR="00E50E10" w:rsidRDefault="00E50E10" w:rsidP="00590D3A"/>
        </w:tc>
        <w:tc>
          <w:tcPr>
            <w:tcW w:w="3509" w:type="dxa"/>
          </w:tcPr>
          <w:p w:rsidR="00E50E10" w:rsidRDefault="00E50E10" w:rsidP="00590D3A"/>
        </w:tc>
      </w:tr>
      <w:tr w:rsidR="00E50E10" w:rsidTr="00590D3A">
        <w:trPr>
          <w:trHeight w:hRule="exact" w:val="350"/>
        </w:trPr>
        <w:tc>
          <w:tcPr>
            <w:tcW w:w="3701" w:type="dxa"/>
          </w:tcPr>
          <w:p w:rsidR="00E50E10" w:rsidRDefault="00E50E10" w:rsidP="00590D3A"/>
        </w:tc>
        <w:tc>
          <w:tcPr>
            <w:tcW w:w="3509" w:type="dxa"/>
          </w:tcPr>
          <w:p w:rsidR="00E50E10" w:rsidRDefault="00E50E10" w:rsidP="00590D3A"/>
        </w:tc>
      </w:tr>
    </w:tbl>
    <w:p w:rsidR="00E50E10" w:rsidRDefault="00E50E10" w:rsidP="00E50E10">
      <w:pPr>
        <w:pStyle w:val="BodyText"/>
        <w:spacing w:before="115"/>
        <w:ind w:left="671"/>
        <w:jc w:val="both"/>
      </w:pPr>
      <w:r>
        <w:rPr>
          <w:w w:val="105"/>
        </w:rPr>
        <w:lastRenderedPageBreak/>
        <w:t>Statement of use of alternative name</w:t>
      </w:r>
    </w:p>
    <w:p w:rsidR="00E50E10" w:rsidRPr="00E50E10" w:rsidRDefault="00E50E10" w:rsidP="00E50E10">
      <w:pPr>
        <w:pStyle w:val="BodyText"/>
        <w:spacing w:before="123" w:line="220" w:lineRule="exact"/>
        <w:ind w:left="671" w:right="674"/>
        <w:jc w:val="both"/>
        <w:rPr>
          <w:sz w:val="13"/>
        </w:rPr>
      </w:pPr>
      <w:r>
        <w:rPr>
          <w:w w:val="105"/>
        </w:rPr>
        <w:t>The above company intends to carry on business in Kenya under the following alternative name:</w:t>
      </w:r>
      <w:r>
        <w:rPr>
          <w:w w:val="105"/>
          <w:position w:val="9"/>
          <w:sz w:val="13"/>
        </w:rPr>
        <w:t xml:space="preserve">cii   </w:t>
      </w:r>
      <w:r>
        <w:rPr>
          <w:w w:val="105"/>
        </w:rPr>
        <w:t>______    ____    ____    ____    ____   _</w:t>
      </w:r>
    </w:p>
    <w:p w:rsidR="00E50E10" w:rsidRDefault="00E50E10" w:rsidP="00E50E10">
      <w:pPr>
        <w:pStyle w:val="BodyText"/>
        <w:spacing w:before="122"/>
        <w:ind w:left="671"/>
        <w:jc w:val="both"/>
      </w:pPr>
      <w:r>
        <w:rPr>
          <w:w w:val="105"/>
        </w:rPr>
        <w:t>Particulars of local representative of foreign company</w:t>
      </w:r>
    </w:p>
    <w:p w:rsidR="00E50E10" w:rsidRDefault="00E50E10" w:rsidP="00E50E10">
      <w:pPr>
        <w:pStyle w:val="BodyText"/>
        <w:spacing w:before="122" w:line="242" w:lineRule="auto"/>
        <w:ind w:left="671" w:right="669"/>
        <w:jc w:val="both"/>
      </w:pPr>
      <w:r>
        <w:rPr>
          <w:w w:val="105"/>
        </w:rPr>
        <w:t>The following information is provided in respect of the person(s) resident in Kenya</w:t>
      </w:r>
      <w:r>
        <w:rPr>
          <w:spacing w:val="49"/>
          <w:w w:val="105"/>
        </w:rPr>
        <w:t xml:space="preserve"> </w:t>
      </w:r>
      <w:r>
        <w:rPr>
          <w:w w:val="105"/>
        </w:rPr>
        <w:t>whom the company has appointed or proposes to appoint as its local representative in Kenya.</w:t>
      </w:r>
    </w:p>
    <w:p w:rsidR="00E50E10" w:rsidRDefault="00E50E10" w:rsidP="00E50E10">
      <w:pPr>
        <w:pStyle w:val="BodyText"/>
        <w:spacing w:before="9" w:after="1"/>
        <w:rPr>
          <w:sz w:val="10"/>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2"/>
        <w:gridCol w:w="578"/>
        <w:gridCol w:w="356"/>
        <w:gridCol w:w="921"/>
        <w:gridCol w:w="503"/>
        <w:gridCol w:w="3350"/>
      </w:tblGrid>
      <w:tr w:rsidR="00E50E10" w:rsidTr="00590D3A">
        <w:trPr>
          <w:trHeight w:hRule="exact" w:val="528"/>
        </w:trPr>
        <w:tc>
          <w:tcPr>
            <w:tcW w:w="1502" w:type="dxa"/>
            <w:tcBorders>
              <w:right w:val="nil"/>
            </w:tcBorders>
          </w:tcPr>
          <w:p w:rsidR="00E50E10" w:rsidRDefault="00E50E10" w:rsidP="00590D3A">
            <w:pPr>
              <w:pStyle w:val="TableParagraph"/>
              <w:spacing w:line="216" w:lineRule="exact"/>
              <w:rPr>
                <w:sz w:val="19"/>
              </w:rPr>
            </w:pPr>
            <w:r>
              <w:rPr>
                <w:w w:val="105"/>
                <w:sz w:val="19"/>
              </w:rPr>
              <w:t>Full name(s) of representative(s)</w:t>
            </w:r>
          </w:p>
        </w:tc>
        <w:tc>
          <w:tcPr>
            <w:tcW w:w="578" w:type="dxa"/>
            <w:tcBorders>
              <w:left w:val="nil"/>
              <w:right w:val="nil"/>
            </w:tcBorders>
          </w:tcPr>
          <w:p w:rsidR="00E50E10" w:rsidRDefault="00E50E10" w:rsidP="00590D3A">
            <w:pPr>
              <w:pStyle w:val="TableParagraph"/>
              <w:ind w:left="154"/>
              <w:rPr>
                <w:sz w:val="19"/>
              </w:rPr>
            </w:pPr>
            <w:r>
              <w:rPr>
                <w:w w:val="105"/>
                <w:sz w:val="19"/>
              </w:rPr>
              <w:t>local</w:t>
            </w:r>
          </w:p>
        </w:tc>
        <w:tc>
          <w:tcPr>
            <w:tcW w:w="356" w:type="dxa"/>
            <w:tcBorders>
              <w:left w:val="nil"/>
              <w:right w:val="nil"/>
            </w:tcBorders>
          </w:tcPr>
          <w:p w:rsidR="00E50E10" w:rsidRDefault="00E50E10" w:rsidP="00590D3A">
            <w:pPr>
              <w:pStyle w:val="TableParagraph"/>
              <w:ind w:left="128"/>
              <w:rPr>
                <w:sz w:val="19"/>
              </w:rPr>
            </w:pPr>
            <w:r>
              <w:rPr>
                <w:w w:val="105"/>
                <w:sz w:val="19"/>
              </w:rPr>
              <w:t>or</w:t>
            </w:r>
          </w:p>
        </w:tc>
        <w:tc>
          <w:tcPr>
            <w:tcW w:w="921" w:type="dxa"/>
            <w:tcBorders>
              <w:left w:val="nil"/>
              <w:right w:val="nil"/>
            </w:tcBorders>
          </w:tcPr>
          <w:p w:rsidR="00E50E10" w:rsidRDefault="00E50E10" w:rsidP="00590D3A">
            <w:pPr>
              <w:pStyle w:val="TableParagraph"/>
              <w:ind w:left="42" w:right="24"/>
              <w:jc w:val="center"/>
              <w:rPr>
                <w:sz w:val="19"/>
              </w:rPr>
            </w:pPr>
            <w:r>
              <w:rPr>
                <w:w w:val="105"/>
                <w:sz w:val="19"/>
              </w:rPr>
              <w:t>proposed</w:t>
            </w:r>
          </w:p>
        </w:tc>
        <w:tc>
          <w:tcPr>
            <w:tcW w:w="503" w:type="dxa"/>
            <w:tcBorders>
              <w:left w:val="nil"/>
            </w:tcBorders>
          </w:tcPr>
          <w:p w:rsidR="00E50E10" w:rsidRDefault="00E50E10" w:rsidP="00590D3A">
            <w:pPr>
              <w:pStyle w:val="TableParagraph"/>
              <w:ind w:left="64" w:right="6"/>
              <w:jc w:val="center"/>
              <w:rPr>
                <w:sz w:val="19"/>
              </w:rPr>
            </w:pPr>
            <w:r>
              <w:rPr>
                <w:w w:val="105"/>
                <w:sz w:val="19"/>
              </w:rPr>
              <w:t>local</w:t>
            </w:r>
          </w:p>
        </w:tc>
        <w:tc>
          <w:tcPr>
            <w:tcW w:w="3350" w:type="dxa"/>
          </w:tcPr>
          <w:p w:rsidR="00E50E10" w:rsidRDefault="00E50E10" w:rsidP="00590D3A"/>
        </w:tc>
      </w:tr>
      <w:tr w:rsidR="00E50E10" w:rsidTr="00590D3A">
        <w:trPr>
          <w:trHeight w:hRule="exact" w:val="528"/>
        </w:trPr>
        <w:tc>
          <w:tcPr>
            <w:tcW w:w="3859" w:type="dxa"/>
            <w:gridSpan w:val="5"/>
          </w:tcPr>
          <w:p w:rsidR="00E50E10" w:rsidRDefault="00E50E10" w:rsidP="00590D3A">
            <w:pPr>
              <w:pStyle w:val="TableParagraph"/>
              <w:spacing w:before="20" w:line="206" w:lineRule="auto"/>
              <w:ind w:right="76"/>
              <w:rPr>
                <w:sz w:val="13"/>
              </w:rPr>
            </w:pPr>
            <w:r>
              <w:rPr>
                <w:w w:val="105"/>
                <w:sz w:val="19"/>
              </w:rPr>
              <w:t>Postal address(es) of local or proposed local representative(s)</w:t>
            </w:r>
            <w:r>
              <w:rPr>
                <w:w w:val="105"/>
                <w:position w:val="9"/>
                <w:sz w:val="13"/>
              </w:rPr>
              <w:t>ciii</w:t>
            </w:r>
          </w:p>
        </w:tc>
        <w:tc>
          <w:tcPr>
            <w:tcW w:w="3350" w:type="dxa"/>
          </w:tcPr>
          <w:p w:rsidR="00E50E10" w:rsidRDefault="00E50E10" w:rsidP="00590D3A"/>
        </w:tc>
      </w:tr>
      <w:tr w:rsidR="00E50E10" w:rsidTr="00590D3A">
        <w:trPr>
          <w:trHeight w:hRule="exact" w:val="533"/>
        </w:trPr>
        <w:tc>
          <w:tcPr>
            <w:tcW w:w="1502" w:type="dxa"/>
            <w:tcBorders>
              <w:right w:val="nil"/>
            </w:tcBorders>
          </w:tcPr>
          <w:p w:rsidR="00E50E10" w:rsidRDefault="00E50E10" w:rsidP="00590D3A">
            <w:pPr>
              <w:pStyle w:val="TableParagraph"/>
              <w:tabs>
                <w:tab w:val="left" w:pos="1132"/>
              </w:tabs>
              <w:spacing w:line="242" w:lineRule="auto"/>
              <w:ind w:right="142"/>
              <w:rPr>
                <w:sz w:val="19"/>
              </w:rPr>
            </w:pPr>
            <w:r>
              <w:rPr>
                <w:w w:val="105"/>
                <w:sz w:val="19"/>
              </w:rPr>
              <w:t>Nationality</w:t>
            </w:r>
            <w:r>
              <w:rPr>
                <w:w w:val="105"/>
                <w:sz w:val="19"/>
              </w:rPr>
              <w:tab/>
              <w:t xml:space="preserve">of </w:t>
            </w:r>
            <w:r>
              <w:rPr>
                <w:sz w:val="19"/>
              </w:rPr>
              <w:t>representative(s)</w:t>
            </w:r>
          </w:p>
        </w:tc>
        <w:tc>
          <w:tcPr>
            <w:tcW w:w="578" w:type="dxa"/>
            <w:tcBorders>
              <w:left w:val="nil"/>
              <w:right w:val="nil"/>
            </w:tcBorders>
          </w:tcPr>
          <w:p w:rsidR="00E50E10" w:rsidRDefault="00E50E10" w:rsidP="00590D3A">
            <w:pPr>
              <w:pStyle w:val="TableParagraph"/>
              <w:ind w:left="15"/>
              <w:rPr>
                <w:sz w:val="19"/>
              </w:rPr>
            </w:pPr>
            <w:r>
              <w:rPr>
                <w:w w:val="105"/>
                <w:sz w:val="19"/>
              </w:rPr>
              <w:t>local</w:t>
            </w:r>
          </w:p>
        </w:tc>
        <w:tc>
          <w:tcPr>
            <w:tcW w:w="356" w:type="dxa"/>
            <w:tcBorders>
              <w:left w:val="nil"/>
              <w:right w:val="nil"/>
            </w:tcBorders>
          </w:tcPr>
          <w:p w:rsidR="00E50E10" w:rsidRDefault="00E50E10" w:rsidP="00590D3A">
            <w:pPr>
              <w:pStyle w:val="TableParagraph"/>
              <w:ind w:left="37"/>
              <w:rPr>
                <w:sz w:val="19"/>
              </w:rPr>
            </w:pPr>
            <w:r>
              <w:rPr>
                <w:w w:val="105"/>
                <w:sz w:val="19"/>
              </w:rPr>
              <w:t>or</w:t>
            </w:r>
          </w:p>
        </w:tc>
        <w:tc>
          <w:tcPr>
            <w:tcW w:w="921" w:type="dxa"/>
            <w:tcBorders>
              <w:left w:val="nil"/>
              <w:right w:val="nil"/>
            </w:tcBorders>
          </w:tcPr>
          <w:p w:rsidR="00E50E10" w:rsidRDefault="00E50E10" w:rsidP="00590D3A">
            <w:pPr>
              <w:pStyle w:val="TableParagraph"/>
              <w:ind w:left="0" w:right="65"/>
              <w:jc w:val="center"/>
              <w:rPr>
                <w:sz w:val="19"/>
              </w:rPr>
            </w:pPr>
            <w:r>
              <w:rPr>
                <w:w w:val="105"/>
                <w:sz w:val="19"/>
              </w:rPr>
              <w:t>proposed</w:t>
            </w:r>
          </w:p>
        </w:tc>
        <w:tc>
          <w:tcPr>
            <w:tcW w:w="503" w:type="dxa"/>
            <w:tcBorders>
              <w:left w:val="nil"/>
            </w:tcBorders>
          </w:tcPr>
          <w:p w:rsidR="00E50E10" w:rsidRDefault="00E50E10" w:rsidP="00590D3A">
            <w:pPr>
              <w:pStyle w:val="TableParagraph"/>
              <w:ind w:left="64" w:right="6"/>
              <w:jc w:val="center"/>
              <w:rPr>
                <w:sz w:val="19"/>
              </w:rPr>
            </w:pPr>
            <w:r>
              <w:rPr>
                <w:w w:val="105"/>
                <w:sz w:val="19"/>
              </w:rPr>
              <w:t>local</w:t>
            </w:r>
          </w:p>
        </w:tc>
        <w:tc>
          <w:tcPr>
            <w:tcW w:w="3350" w:type="dxa"/>
          </w:tcPr>
          <w:p w:rsidR="00E50E10" w:rsidRDefault="00E50E10" w:rsidP="00590D3A"/>
        </w:tc>
      </w:tr>
      <w:tr w:rsidR="00E50E10" w:rsidTr="00590D3A">
        <w:trPr>
          <w:trHeight w:hRule="exact" w:val="970"/>
        </w:trPr>
        <w:tc>
          <w:tcPr>
            <w:tcW w:w="3859" w:type="dxa"/>
            <w:gridSpan w:val="5"/>
          </w:tcPr>
          <w:p w:rsidR="00E50E10" w:rsidRDefault="00E50E10" w:rsidP="00590D3A">
            <w:pPr>
              <w:pStyle w:val="TableParagraph"/>
              <w:spacing w:before="4" w:line="228" w:lineRule="auto"/>
              <w:ind w:right="23"/>
              <w:jc w:val="both"/>
              <w:rPr>
                <w:sz w:val="13"/>
              </w:rPr>
            </w:pPr>
            <w:r>
              <w:rPr>
                <w:w w:val="105"/>
                <w:sz w:val="19"/>
              </w:rPr>
              <w:t>Details of identity card(s) or passport(s) of local or proposed local representative(s) or in the case of a body corporate or  partnership, any particulars of</w:t>
            </w:r>
            <w:r>
              <w:rPr>
                <w:spacing w:val="-9"/>
                <w:w w:val="105"/>
                <w:sz w:val="19"/>
              </w:rPr>
              <w:t xml:space="preserve"> </w:t>
            </w:r>
            <w:r>
              <w:rPr>
                <w:w w:val="105"/>
                <w:sz w:val="19"/>
              </w:rPr>
              <w:t>registration</w:t>
            </w:r>
            <w:r>
              <w:rPr>
                <w:w w:val="105"/>
                <w:position w:val="9"/>
                <w:sz w:val="13"/>
              </w:rPr>
              <w:t>civ</w:t>
            </w:r>
          </w:p>
        </w:tc>
        <w:tc>
          <w:tcPr>
            <w:tcW w:w="3350" w:type="dxa"/>
          </w:tcPr>
          <w:p w:rsidR="00E50E10" w:rsidRDefault="00E50E10" w:rsidP="00590D3A"/>
        </w:tc>
      </w:tr>
      <w:tr w:rsidR="00E50E10" w:rsidTr="00590D3A">
        <w:trPr>
          <w:trHeight w:hRule="exact" w:val="528"/>
        </w:trPr>
        <w:tc>
          <w:tcPr>
            <w:tcW w:w="3859" w:type="dxa"/>
            <w:gridSpan w:val="5"/>
          </w:tcPr>
          <w:p w:rsidR="00E50E10" w:rsidRDefault="00E50E10" w:rsidP="00590D3A">
            <w:pPr>
              <w:pStyle w:val="TableParagraph"/>
              <w:spacing w:line="242" w:lineRule="auto"/>
              <w:ind w:right="76"/>
              <w:rPr>
                <w:sz w:val="19"/>
              </w:rPr>
            </w:pPr>
            <w:r>
              <w:rPr>
                <w:w w:val="105"/>
                <w:sz w:val="19"/>
              </w:rPr>
              <w:t>Telephone number(s) of local or proposed</w:t>
            </w:r>
            <w:r>
              <w:rPr>
                <w:spacing w:val="49"/>
                <w:w w:val="105"/>
                <w:sz w:val="19"/>
              </w:rPr>
              <w:t xml:space="preserve"> </w:t>
            </w:r>
            <w:r>
              <w:rPr>
                <w:w w:val="105"/>
                <w:sz w:val="19"/>
              </w:rPr>
              <w:t>local</w:t>
            </w:r>
            <w:r>
              <w:rPr>
                <w:spacing w:val="-8"/>
                <w:w w:val="105"/>
                <w:sz w:val="19"/>
              </w:rPr>
              <w:t xml:space="preserve"> </w:t>
            </w:r>
            <w:r>
              <w:rPr>
                <w:w w:val="105"/>
                <w:sz w:val="19"/>
              </w:rPr>
              <w:t>representative(s)cv</w:t>
            </w:r>
          </w:p>
        </w:tc>
        <w:tc>
          <w:tcPr>
            <w:tcW w:w="3350" w:type="dxa"/>
          </w:tcPr>
          <w:p w:rsidR="00E50E10" w:rsidRDefault="00E50E10" w:rsidP="00590D3A"/>
        </w:tc>
      </w:tr>
      <w:tr w:rsidR="00E50E10" w:rsidTr="00590D3A">
        <w:trPr>
          <w:trHeight w:hRule="exact" w:val="533"/>
        </w:trPr>
        <w:tc>
          <w:tcPr>
            <w:tcW w:w="3859" w:type="dxa"/>
            <w:gridSpan w:val="5"/>
          </w:tcPr>
          <w:p w:rsidR="00E50E10" w:rsidRDefault="00E50E10" w:rsidP="00590D3A">
            <w:pPr>
              <w:pStyle w:val="TableParagraph"/>
              <w:spacing w:line="242" w:lineRule="auto"/>
              <w:ind w:right="76"/>
              <w:rPr>
                <w:sz w:val="19"/>
              </w:rPr>
            </w:pPr>
            <w:r>
              <w:rPr>
                <w:w w:val="105"/>
                <w:sz w:val="19"/>
              </w:rPr>
              <w:t>E-mail address(es) of local or proposed local representative(s)</w:t>
            </w:r>
          </w:p>
        </w:tc>
        <w:tc>
          <w:tcPr>
            <w:tcW w:w="3350" w:type="dxa"/>
          </w:tcPr>
          <w:p w:rsidR="00E50E10" w:rsidRDefault="00E50E10" w:rsidP="00590D3A"/>
        </w:tc>
      </w:tr>
    </w:tbl>
    <w:p w:rsidR="00E50E10" w:rsidRDefault="00E50E10" w:rsidP="00E50E10">
      <w:pPr>
        <w:tabs>
          <w:tab w:val="left" w:pos="1080"/>
        </w:tabs>
      </w:pPr>
    </w:p>
    <w:p w:rsidR="00E50E10" w:rsidRDefault="00E50E10" w:rsidP="00E50E10">
      <w:pPr>
        <w:tabs>
          <w:tab w:val="left" w:pos="1080"/>
        </w:tabs>
      </w:pPr>
    </w:p>
    <w:p w:rsidR="00E50E10" w:rsidRDefault="00E50E10" w:rsidP="00E50E10">
      <w:pPr>
        <w:pStyle w:val="BodyText"/>
        <w:spacing w:before="1"/>
        <w:rPr>
          <w:sz w:val="10"/>
        </w:rPr>
      </w:pPr>
    </w:p>
    <w:p w:rsidR="00E50E10" w:rsidRDefault="00E50E10" w:rsidP="00E50E10">
      <w:pPr>
        <w:spacing w:before="81" w:line="242" w:lineRule="auto"/>
        <w:ind w:left="671" w:right="674"/>
        <w:rPr>
          <w:i/>
          <w:sz w:val="19"/>
        </w:rPr>
      </w:pPr>
      <w:r>
        <w:rPr>
          <w:i/>
          <w:w w:val="105"/>
          <w:sz w:val="19"/>
        </w:rPr>
        <w:t>(In case the company wishes to appoint more than one local representative, please replicate the form of this table and fill in the additional local representative’s details)</w:t>
      </w:r>
    </w:p>
    <w:p w:rsidR="00E50E10" w:rsidRDefault="00E50E10" w:rsidP="00E50E10">
      <w:pPr>
        <w:pStyle w:val="BodyText"/>
        <w:spacing w:before="86"/>
        <w:ind w:left="671"/>
        <w:rPr>
          <w:sz w:val="13"/>
        </w:rPr>
      </w:pPr>
      <w:r>
        <w:rPr>
          <w:w w:val="105"/>
        </w:rPr>
        <w:t>Statement of charges created by the foreign company in Kenya</w:t>
      </w:r>
      <w:r>
        <w:rPr>
          <w:w w:val="105"/>
          <w:position w:val="9"/>
          <w:sz w:val="13"/>
        </w:rPr>
        <w:t>cvi</w:t>
      </w:r>
    </w:p>
    <w:p w:rsidR="00E50E10" w:rsidRDefault="00E50E10" w:rsidP="00E50E10">
      <w:pPr>
        <w:pStyle w:val="BodyText"/>
        <w:spacing w:before="122"/>
        <w:ind w:left="1238"/>
        <w:jc w:val="both"/>
      </w:pPr>
      <w:r>
        <w:rPr>
          <w:noProof/>
        </w:rPr>
        <mc:AlternateContent>
          <mc:Choice Requires="wps">
            <w:drawing>
              <wp:anchor distT="0" distB="0" distL="114300" distR="114300" simplePos="0" relativeHeight="251660288" behindDoc="0" locked="0" layoutInCell="1" allowOverlap="1" wp14:anchorId="6B7C5AFF" wp14:editId="1CBBD0DD">
                <wp:simplePos x="0" y="0"/>
                <wp:positionH relativeFrom="page">
                  <wp:posOffset>1534795</wp:posOffset>
                </wp:positionH>
                <wp:positionV relativeFrom="paragraph">
                  <wp:posOffset>130810</wp:posOffset>
                </wp:positionV>
                <wp:extent cx="210185" cy="219710"/>
                <wp:effectExtent l="10795" t="13970" r="17145" b="13970"/>
                <wp:wrapNone/>
                <wp:docPr id="36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9710"/>
                        </a:xfrm>
                        <a:prstGeom prst="rect">
                          <a:avLst/>
                        </a:prstGeom>
                        <a:noFill/>
                        <a:ln w="2133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7002" id="Rectangle 246" o:spid="_x0000_s1026" style="position:absolute;margin-left:120.85pt;margin-top:10.3pt;width:16.55pt;height:1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" filled="f" strokeweight="1.68pt">
                <w10:wrap anchorx="page"/>
              </v:rect>
            </w:pict>
          </mc:Fallback>
        </mc:AlternateContent>
      </w:r>
      <w:r>
        <w:rPr>
          <w:w w:val="105"/>
        </w:rPr>
        <w:t>the company has not created any charges over any property in Kenya; OR</w:t>
      </w:r>
    </w:p>
    <w:p w:rsidR="00E50E10" w:rsidRDefault="00E50E10" w:rsidP="00E50E10">
      <w:pPr>
        <w:pStyle w:val="BodyText"/>
        <w:spacing w:before="8"/>
        <w:rPr>
          <w:sz w:val="20"/>
        </w:rPr>
      </w:pPr>
    </w:p>
    <w:p w:rsidR="00E50E10" w:rsidRDefault="00E50E10" w:rsidP="00E50E10">
      <w:pPr>
        <w:pStyle w:val="BodyText"/>
        <w:spacing w:before="1" w:line="220" w:lineRule="exact"/>
        <w:ind w:left="1142" w:right="688" w:firstLine="48"/>
        <w:jc w:val="both"/>
        <w:rPr>
          <w:sz w:val="13"/>
        </w:rPr>
      </w:pPr>
      <w:r>
        <w:rPr>
          <w:noProof/>
        </w:rPr>
        <mc:AlternateContent>
          <mc:Choice Requires="wps">
            <w:drawing>
              <wp:anchor distT="0" distB="0" distL="114300" distR="114300" simplePos="0" relativeHeight="251661312" behindDoc="0" locked="0" layoutInCell="1" allowOverlap="1" wp14:anchorId="6C487B3C" wp14:editId="33AC9B8B">
                <wp:simplePos x="0" y="0"/>
                <wp:positionH relativeFrom="page">
                  <wp:posOffset>1534795</wp:posOffset>
                </wp:positionH>
                <wp:positionV relativeFrom="paragraph">
                  <wp:posOffset>184150</wp:posOffset>
                </wp:positionV>
                <wp:extent cx="210185" cy="219710"/>
                <wp:effectExtent l="10795" t="15875" r="17145" b="12065"/>
                <wp:wrapNone/>
                <wp:docPr id="36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9710"/>
                        </a:xfrm>
                        <a:prstGeom prst="rect">
                          <a:avLst/>
                        </a:prstGeom>
                        <a:noFill/>
                        <a:ln w="2133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5A482" id="Rectangle 245" o:spid="_x0000_s1026" style="position:absolute;margin-left:120.85pt;margin-top:14.5pt;width:16.55pt;height:1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" filled="f" strokeweight="1.68pt">
                <w10:wrap anchorx="page"/>
              </v:rect>
            </w:pict>
          </mc:Fallback>
        </mc:AlternateContent>
      </w:r>
      <w:r>
        <w:rPr>
          <w:w w:val="105"/>
        </w:rPr>
        <w:t xml:space="preserve">the company has created the following registrable charges created over property in Kenya and the documents that would be required to be lodged for registration with the Registrar with regard to the charges under Part XXXII of the Companies Act, 2015 are attached </w:t>
      </w:r>
      <w:r>
        <w:rPr>
          <w:w w:val="105"/>
          <w:position w:val="9"/>
          <w:sz w:val="13"/>
        </w:rPr>
        <w:t>cvii</w:t>
      </w:r>
    </w:p>
    <w:p w:rsidR="00E50E10" w:rsidRDefault="00E50E10" w:rsidP="00E50E10">
      <w:pPr>
        <w:pStyle w:val="BodyText"/>
        <w:spacing w:before="9"/>
        <w:rPr>
          <w:sz w:val="17"/>
        </w:rPr>
      </w:pPr>
      <w:r>
        <w:rPr>
          <w:noProof/>
        </w:rPr>
        <mc:AlternateContent>
          <mc:Choice Requires="wps">
            <w:drawing>
              <wp:anchor distT="0" distB="0" distL="0" distR="0" simplePos="0" relativeHeight="251659264" behindDoc="0" locked="0" layoutInCell="1" allowOverlap="1" wp14:anchorId="7FD7E8F3" wp14:editId="1910C118">
                <wp:simplePos x="0" y="0"/>
                <wp:positionH relativeFrom="page">
                  <wp:posOffset>1791970</wp:posOffset>
                </wp:positionH>
                <wp:positionV relativeFrom="paragraph">
                  <wp:posOffset>158115</wp:posOffset>
                </wp:positionV>
                <wp:extent cx="4267200" cy="1484630"/>
                <wp:effectExtent l="10795" t="6350" r="8255" b="13970"/>
                <wp:wrapTopAndBottom/>
                <wp:docPr id="36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846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0E10" w:rsidRDefault="00E50E10" w:rsidP="00E50E10">
                            <w:pPr>
                              <w:pStyle w:val="BodyText"/>
                              <w:spacing w:line="214" w:lineRule="exact"/>
                              <w:ind w:left="-1"/>
                            </w:pPr>
                            <w:r>
                              <w:rPr>
                                <w:w w:val="105"/>
                              </w:rPr>
                              <w:t>Particulars of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7E8F3" id="_x0000_t202" coordsize="21600,21600" o:spt="202" path="m,l,21600r21600,l21600,xe">
                <v:stroke joinstyle="miter"/>
                <v:path gradientshapeok="t" o:connecttype="rect"/>
              </v:shapetype>
              <v:shape id="Text Box 244" o:spid="_x0000_s1026" type="#_x0000_t202" style="position:absolute;margin-left:141.1pt;margin-top:12.45pt;width:336pt;height:116.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" filled="f" strokeweight=".48pt">
                <v:textbox inset="0,0,0,0">
                  <w:txbxContent>
                    <w:p w:rsidR="00E50E10" w:rsidRDefault="00E50E10" w:rsidP="00E50E10">
                      <w:pPr>
                        <w:pStyle w:val="BodyText"/>
                        <w:spacing w:line="214" w:lineRule="exact"/>
                        <w:ind w:left="-1"/>
                      </w:pPr>
                      <w:r>
                        <w:rPr>
                          <w:w w:val="105"/>
                        </w:rPr>
                        <w:t>Particulars of charges</w:t>
                      </w:r>
                    </w:p>
                  </w:txbxContent>
                </v:textbox>
                <w10:wrap type="topAndBottom" anchorx="page"/>
              </v:shape>
            </w:pict>
          </mc:Fallback>
        </mc:AlternateContent>
      </w:r>
    </w:p>
    <w:p w:rsidR="00E50E10" w:rsidRDefault="00E50E10" w:rsidP="00E50E10">
      <w:pPr>
        <w:pStyle w:val="BodyText"/>
        <w:spacing w:before="86" w:line="242" w:lineRule="auto"/>
        <w:ind w:left="671" w:right="674"/>
      </w:pPr>
      <w:r>
        <w:rPr>
          <w:w w:val="105"/>
        </w:rPr>
        <w:t>As required by section 975(3) of the Companies Act, 2015, the following documents are attached to this application:</w:t>
      </w:r>
    </w:p>
    <w:p w:rsidR="00E50E10" w:rsidRDefault="00E50E10" w:rsidP="00E50E10">
      <w:pPr>
        <w:pStyle w:val="ListParagraph"/>
        <w:numPr>
          <w:ilvl w:val="1"/>
          <w:numId w:val="1"/>
        </w:numPr>
        <w:tabs>
          <w:tab w:val="left" w:pos="1512"/>
        </w:tabs>
        <w:spacing w:before="116" w:line="220" w:lineRule="exact"/>
        <w:ind w:right="673"/>
        <w:jc w:val="both"/>
        <w:rPr>
          <w:sz w:val="13"/>
        </w:rPr>
      </w:pPr>
      <w:r>
        <w:rPr>
          <w:w w:val="105"/>
          <w:sz w:val="19"/>
        </w:rPr>
        <w:t>A certified copy of a current certificate of the foreign company’s incorporation or registration in its place of origin, or a document of similar</w:t>
      </w:r>
      <w:r>
        <w:rPr>
          <w:spacing w:val="-17"/>
          <w:w w:val="105"/>
          <w:sz w:val="19"/>
        </w:rPr>
        <w:t xml:space="preserve"> </w:t>
      </w:r>
      <w:r>
        <w:rPr>
          <w:w w:val="105"/>
          <w:sz w:val="19"/>
        </w:rPr>
        <w:t>effect;</w:t>
      </w:r>
      <w:r>
        <w:rPr>
          <w:w w:val="105"/>
          <w:position w:val="9"/>
          <w:sz w:val="13"/>
        </w:rPr>
        <w:t>cviii</w:t>
      </w:r>
    </w:p>
    <w:p w:rsidR="00E50E10" w:rsidRDefault="00E50E10" w:rsidP="00E50E10">
      <w:pPr>
        <w:pStyle w:val="ListParagraph"/>
        <w:numPr>
          <w:ilvl w:val="1"/>
          <w:numId w:val="1"/>
        </w:numPr>
        <w:tabs>
          <w:tab w:val="left" w:pos="1512"/>
        </w:tabs>
        <w:spacing w:before="85"/>
        <w:rPr>
          <w:sz w:val="13"/>
        </w:rPr>
      </w:pPr>
      <w:r>
        <w:rPr>
          <w:w w:val="105"/>
          <w:sz w:val="19"/>
        </w:rPr>
        <w:t>A certified copy of its</w:t>
      </w:r>
      <w:r>
        <w:rPr>
          <w:spacing w:val="-14"/>
          <w:w w:val="105"/>
          <w:sz w:val="19"/>
        </w:rPr>
        <w:t xml:space="preserve"> </w:t>
      </w:r>
      <w:r>
        <w:rPr>
          <w:w w:val="105"/>
          <w:sz w:val="19"/>
        </w:rPr>
        <w:t>constitution;</w:t>
      </w:r>
      <w:r>
        <w:rPr>
          <w:w w:val="105"/>
          <w:position w:val="9"/>
          <w:sz w:val="13"/>
        </w:rPr>
        <w:t>cix</w:t>
      </w:r>
    </w:p>
    <w:p w:rsidR="00E50E10" w:rsidRDefault="00E50E10" w:rsidP="00E50E10">
      <w:pPr>
        <w:pStyle w:val="ListParagraph"/>
        <w:numPr>
          <w:ilvl w:val="1"/>
          <w:numId w:val="1"/>
        </w:numPr>
        <w:tabs>
          <w:tab w:val="left" w:pos="1512"/>
        </w:tabs>
        <w:spacing w:line="242" w:lineRule="auto"/>
        <w:ind w:right="671"/>
        <w:jc w:val="both"/>
        <w:rPr>
          <w:sz w:val="19"/>
        </w:rPr>
      </w:pPr>
      <w:r>
        <w:rPr>
          <w:w w:val="105"/>
          <w:sz w:val="19"/>
        </w:rPr>
        <w:t>A notice, under section 982 of the Companies Act, 2015, giving the addresses of each place at which the company proposes to carry on business in</w:t>
      </w:r>
      <w:r>
        <w:rPr>
          <w:spacing w:val="-12"/>
          <w:w w:val="105"/>
          <w:sz w:val="19"/>
        </w:rPr>
        <w:t xml:space="preserve"> </w:t>
      </w:r>
      <w:r>
        <w:rPr>
          <w:w w:val="105"/>
          <w:sz w:val="19"/>
        </w:rPr>
        <w:t>Kenya;</w:t>
      </w:r>
    </w:p>
    <w:p w:rsidR="00E50E10" w:rsidRDefault="00E50E10" w:rsidP="00E50E10">
      <w:pPr>
        <w:pStyle w:val="ListParagraph"/>
        <w:numPr>
          <w:ilvl w:val="1"/>
          <w:numId w:val="1"/>
        </w:numPr>
        <w:tabs>
          <w:tab w:val="left" w:pos="1512"/>
        </w:tabs>
        <w:spacing w:before="120"/>
        <w:ind w:right="672"/>
        <w:jc w:val="both"/>
        <w:rPr>
          <w:sz w:val="19"/>
        </w:rPr>
      </w:pPr>
      <w:r>
        <w:rPr>
          <w:w w:val="105"/>
          <w:sz w:val="19"/>
        </w:rPr>
        <w:t xml:space="preserve">A notice under section 983 of the Companies Act, 2015, giving the address of </w:t>
      </w:r>
      <w:r>
        <w:rPr>
          <w:w w:val="105"/>
          <w:sz w:val="19"/>
        </w:rPr>
        <w:lastRenderedPageBreak/>
        <w:t>the company’s proposed registered office in Kenya to which all communications and notices may be</w:t>
      </w:r>
      <w:r>
        <w:rPr>
          <w:spacing w:val="-10"/>
          <w:w w:val="105"/>
          <w:sz w:val="19"/>
        </w:rPr>
        <w:t xml:space="preserve"> </w:t>
      </w:r>
      <w:r>
        <w:rPr>
          <w:w w:val="105"/>
          <w:sz w:val="19"/>
        </w:rPr>
        <w:t>addressed.</w:t>
      </w:r>
    </w:p>
    <w:p w:rsidR="00E50E10" w:rsidRDefault="00E50E10" w:rsidP="00E50E10">
      <w:pPr>
        <w:pStyle w:val="BodyText"/>
        <w:spacing w:before="88"/>
        <w:ind w:left="671"/>
        <w:jc w:val="both"/>
        <w:rPr>
          <w:sz w:val="13"/>
        </w:rPr>
      </w:pPr>
      <w:r>
        <w:rPr>
          <w:w w:val="105"/>
        </w:rPr>
        <w:t>Lodged on behalf of the company by:</w:t>
      </w:r>
      <w:r>
        <w:rPr>
          <w:w w:val="105"/>
          <w:position w:val="9"/>
          <w:sz w:val="13"/>
        </w:rPr>
        <w:t>cx</w:t>
      </w:r>
    </w:p>
    <w:p w:rsidR="00E50E10" w:rsidRDefault="00E50E10" w:rsidP="00E50E10">
      <w:pPr>
        <w:pStyle w:val="BodyText"/>
        <w:tabs>
          <w:tab w:val="left" w:pos="4982"/>
        </w:tabs>
        <w:spacing w:before="122" w:line="374" w:lineRule="auto"/>
        <w:ind w:left="671" w:right="3555"/>
      </w:pPr>
      <w:r>
        <w:rPr>
          <w:w w:val="105"/>
        </w:rPr>
        <w:t>Name:</w:t>
      </w:r>
      <w:r>
        <w:rPr>
          <w:w w:val="105"/>
          <w:u w:val="single"/>
        </w:rPr>
        <w:tab/>
      </w:r>
      <w:r>
        <w:rPr>
          <w:w w:val="105"/>
        </w:rPr>
        <w:t xml:space="preserve"> Address:</w:t>
      </w:r>
      <w:r>
        <w:rPr>
          <w:spacing w:val="13"/>
        </w:rPr>
        <w:t xml:space="preserve"> </w:t>
      </w:r>
      <w:r>
        <w:rPr>
          <w:w w:val="103"/>
          <w:u w:val="single"/>
        </w:rPr>
        <w:t xml:space="preserve"> </w:t>
      </w:r>
      <w:r>
        <w:rPr>
          <w:u w:val="single"/>
        </w:rPr>
        <w:tab/>
      </w:r>
    </w:p>
    <w:p w:rsidR="00E50E10" w:rsidRDefault="00E50E10" w:rsidP="00E50E10">
      <w:pPr>
        <w:pStyle w:val="BodyText"/>
        <w:tabs>
          <w:tab w:val="left" w:pos="4982"/>
        </w:tabs>
        <w:spacing w:before="4" w:line="352" w:lineRule="auto"/>
        <w:ind w:left="671" w:right="3555"/>
        <w:jc w:val="both"/>
      </w:pPr>
      <w:r>
        <w:rPr>
          <w:w w:val="105"/>
        </w:rPr>
        <w:t>Signature:</w:t>
      </w:r>
      <w:r>
        <w:rPr>
          <w:w w:val="105"/>
          <w:u w:val="single"/>
        </w:rPr>
        <w:tab/>
      </w:r>
      <w:r>
        <w:rPr>
          <w:w w:val="105"/>
        </w:rPr>
        <w:t xml:space="preserve"> Capacity</w:t>
      </w:r>
      <w:r>
        <w:rPr>
          <w:w w:val="105"/>
          <w:position w:val="9"/>
          <w:sz w:val="13"/>
        </w:rPr>
        <w:t>cxi</w:t>
      </w:r>
      <w:r>
        <w:rPr>
          <w:w w:val="105"/>
        </w:rPr>
        <w:t>:</w:t>
      </w:r>
      <w:r>
        <w:rPr>
          <w:w w:val="105"/>
          <w:u w:val="single"/>
        </w:rPr>
        <w:tab/>
      </w:r>
      <w:r>
        <w:rPr>
          <w:w w:val="105"/>
        </w:rPr>
        <w:t xml:space="preserve"> Date:</w:t>
      </w:r>
      <w:r>
        <w:rPr>
          <w:spacing w:val="8"/>
        </w:rPr>
        <w:t xml:space="preserve"> </w:t>
      </w:r>
      <w:r>
        <w:rPr>
          <w:w w:val="103"/>
          <w:u w:val="single"/>
        </w:rPr>
        <w:t xml:space="preserve"> </w:t>
      </w:r>
      <w:r>
        <w:rPr>
          <w:u w:val="single"/>
        </w:rPr>
        <w:tab/>
      </w:r>
    </w:p>
    <w:p w:rsidR="00E50E10" w:rsidRDefault="00E50E10" w:rsidP="00E50E10">
      <w:pPr>
        <w:pStyle w:val="BodyText"/>
        <w:spacing w:before="23"/>
        <w:ind w:left="671"/>
        <w:jc w:val="both"/>
      </w:pPr>
      <w:r>
        <w:rPr>
          <w:w w:val="105"/>
        </w:rPr>
        <w:t>NOTES:</w:t>
      </w:r>
    </w:p>
    <w:p w:rsidR="00E50E10" w:rsidRDefault="00E50E10" w:rsidP="000C5AD4">
      <w:pPr>
        <w:pStyle w:val="BodyText"/>
        <w:numPr>
          <w:ilvl w:val="0"/>
          <w:numId w:val="2"/>
        </w:numPr>
        <w:spacing w:before="122" w:line="242" w:lineRule="auto"/>
        <w:ind w:right="674"/>
      </w:pPr>
      <w:r>
        <w:rPr>
          <w:w w:val="105"/>
        </w:rPr>
        <w:t>Specify whether the details relate to the person’s identity card or passport. Specify the number of the identity card or passport and the date and place of its issue.</w:t>
      </w:r>
    </w:p>
    <w:p w:rsidR="00E50E10" w:rsidRDefault="00E50E10" w:rsidP="000C5AD4">
      <w:pPr>
        <w:pStyle w:val="BodyText"/>
        <w:numPr>
          <w:ilvl w:val="0"/>
          <w:numId w:val="2"/>
        </w:numPr>
        <w:spacing w:before="120"/>
        <w:jc w:val="both"/>
      </w:pPr>
      <w:bookmarkStart w:id="0" w:name="_GoBack"/>
      <w:bookmarkEnd w:id="0"/>
      <w:r>
        <w:rPr>
          <w:w w:val="105"/>
        </w:rPr>
        <w:t>Specify the country ad area codes as well as the number.</w:t>
      </w:r>
    </w:p>
    <w:p w:rsidR="00E50E10" w:rsidRDefault="00E50E10" w:rsidP="00E50E10">
      <w:pPr>
        <w:jc w:val="both"/>
        <w:sectPr w:rsidR="00E50E10" w:rsidSect="000C5AD4">
          <w:pgSz w:w="11900" w:h="16840"/>
          <w:pgMar w:top="1530" w:right="1680" w:bottom="1890" w:left="1680" w:header="2163" w:footer="0" w:gutter="0"/>
          <w:cols w:space="720"/>
        </w:sectPr>
      </w:pPr>
    </w:p>
    <w:p w:rsidR="00244940" w:rsidRPr="00E50E10" w:rsidRDefault="00B73E67" w:rsidP="00E50E10"/>
    <w:sectPr w:rsidR="00244940" w:rsidRPr="00E50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67" w:rsidRDefault="00B73E67" w:rsidP="00E50E10">
      <w:r>
        <w:separator/>
      </w:r>
    </w:p>
  </w:endnote>
  <w:endnote w:type="continuationSeparator" w:id="0">
    <w:p w:rsidR="00B73E67" w:rsidRDefault="00B73E67" w:rsidP="00E5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67" w:rsidRDefault="00B73E67" w:rsidP="00E50E10">
      <w:r>
        <w:separator/>
      </w:r>
    </w:p>
  </w:footnote>
  <w:footnote w:type="continuationSeparator" w:id="0">
    <w:p w:rsidR="00B73E67" w:rsidRDefault="00B73E67" w:rsidP="00E50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5A67"/>
    <w:multiLevelType w:val="hybridMultilevel"/>
    <w:tmpl w:val="DBCCCBD2"/>
    <w:lvl w:ilvl="0" w:tplc="B01E240A">
      <w:start w:val="1"/>
      <w:numFmt w:val="lowerLetter"/>
      <w:lvlText w:val="(%1)"/>
      <w:lvlJc w:val="left"/>
      <w:pPr>
        <w:ind w:left="1123" w:hanging="264"/>
        <w:jc w:val="left"/>
      </w:pPr>
      <w:rPr>
        <w:rFonts w:ascii="Times New Roman" w:eastAsia="Times New Roman" w:hAnsi="Times New Roman" w:cs="Times New Roman" w:hint="default"/>
        <w:spacing w:val="-1"/>
        <w:w w:val="103"/>
        <w:sz w:val="19"/>
        <w:szCs w:val="19"/>
      </w:rPr>
    </w:lvl>
    <w:lvl w:ilvl="1" w:tplc="DF22CBEE">
      <w:start w:val="1"/>
      <w:numFmt w:val="lowerLetter"/>
      <w:lvlText w:val="(%2)"/>
      <w:lvlJc w:val="left"/>
      <w:pPr>
        <w:ind w:left="1512" w:hanging="360"/>
        <w:jc w:val="left"/>
      </w:pPr>
      <w:rPr>
        <w:rFonts w:ascii="Times New Roman" w:eastAsia="Times New Roman" w:hAnsi="Times New Roman" w:cs="Times New Roman" w:hint="default"/>
        <w:spacing w:val="-1"/>
        <w:w w:val="103"/>
        <w:sz w:val="19"/>
        <w:szCs w:val="19"/>
      </w:rPr>
    </w:lvl>
    <w:lvl w:ilvl="2" w:tplc="07A0DF32">
      <w:numFmt w:val="bullet"/>
      <w:lvlText w:val="•"/>
      <w:lvlJc w:val="left"/>
      <w:pPr>
        <w:ind w:left="2300" w:hanging="360"/>
      </w:pPr>
      <w:rPr>
        <w:rFonts w:hint="default"/>
      </w:rPr>
    </w:lvl>
    <w:lvl w:ilvl="3" w:tplc="0784AB94">
      <w:numFmt w:val="bullet"/>
      <w:lvlText w:val="•"/>
      <w:lvlJc w:val="left"/>
      <w:pPr>
        <w:ind w:left="3080" w:hanging="360"/>
      </w:pPr>
      <w:rPr>
        <w:rFonts w:hint="default"/>
      </w:rPr>
    </w:lvl>
    <w:lvl w:ilvl="4" w:tplc="026AEB2C">
      <w:numFmt w:val="bullet"/>
      <w:lvlText w:val="•"/>
      <w:lvlJc w:val="left"/>
      <w:pPr>
        <w:ind w:left="3860" w:hanging="360"/>
      </w:pPr>
      <w:rPr>
        <w:rFonts w:hint="default"/>
      </w:rPr>
    </w:lvl>
    <w:lvl w:ilvl="5" w:tplc="B9E89BFC">
      <w:numFmt w:val="bullet"/>
      <w:lvlText w:val="•"/>
      <w:lvlJc w:val="left"/>
      <w:pPr>
        <w:ind w:left="4640" w:hanging="360"/>
      </w:pPr>
      <w:rPr>
        <w:rFonts w:hint="default"/>
      </w:rPr>
    </w:lvl>
    <w:lvl w:ilvl="6" w:tplc="AA66A8F2">
      <w:numFmt w:val="bullet"/>
      <w:lvlText w:val="•"/>
      <w:lvlJc w:val="left"/>
      <w:pPr>
        <w:ind w:left="5420" w:hanging="360"/>
      </w:pPr>
      <w:rPr>
        <w:rFonts w:hint="default"/>
      </w:rPr>
    </w:lvl>
    <w:lvl w:ilvl="7" w:tplc="E1E0ECB2">
      <w:numFmt w:val="bullet"/>
      <w:lvlText w:val="•"/>
      <w:lvlJc w:val="left"/>
      <w:pPr>
        <w:ind w:left="6200" w:hanging="360"/>
      </w:pPr>
      <w:rPr>
        <w:rFonts w:hint="default"/>
      </w:rPr>
    </w:lvl>
    <w:lvl w:ilvl="8" w:tplc="1FB6E094">
      <w:numFmt w:val="bullet"/>
      <w:lvlText w:val="•"/>
      <w:lvlJc w:val="left"/>
      <w:pPr>
        <w:ind w:left="6980" w:hanging="360"/>
      </w:pPr>
      <w:rPr>
        <w:rFonts w:hint="default"/>
      </w:rPr>
    </w:lvl>
  </w:abstractNum>
  <w:abstractNum w:abstractNumId="1" w15:restartNumberingAfterBreak="0">
    <w:nsid w:val="686401A8"/>
    <w:multiLevelType w:val="hybridMultilevel"/>
    <w:tmpl w:val="4F62C988"/>
    <w:lvl w:ilvl="0" w:tplc="04090001">
      <w:start w:val="1"/>
      <w:numFmt w:val="bullet"/>
      <w:lvlText w:val=""/>
      <w:lvlJc w:val="left"/>
      <w:pPr>
        <w:ind w:left="1391" w:hanging="360"/>
      </w:pPr>
      <w:rPr>
        <w:rFonts w:ascii="Symbol" w:hAnsi="Symbol" w:hint="default"/>
      </w:rPr>
    </w:lvl>
    <w:lvl w:ilvl="1" w:tplc="04090003" w:tentative="1">
      <w:start w:val="1"/>
      <w:numFmt w:val="bullet"/>
      <w:lvlText w:val="o"/>
      <w:lvlJc w:val="left"/>
      <w:pPr>
        <w:ind w:left="2111" w:hanging="360"/>
      </w:pPr>
      <w:rPr>
        <w:rFonts w:ascii="Courier New" w:hAnsi="Courier New" w:cs="Courier New" w:hint="default"/>
      </w:rPr>
    </w:lvl>
    <w:lvl w:ilvl="2" w:tplc="04090005" w:tentative="1">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10"/>
    <w:rsid w:val="000C5AD4"/>
    <w:rsid w:val="00437983"/>
    <w:rsid w:val="00571FA6"/>
    <w:rsid w:val="00B73E67"/>
    <w:rsid w:val="00E50E10"/>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44D8"/>
  <w15:chartTrackingRefBased/>
  <w15:docId w15:val="{386ACB1F-690E-450B-835C-D92F13F7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E10"/>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0E10"/>
    <w:rPr>
      <w:sz w:val="19"/>
      <w:szCs w:val="19"/>
    </w:rPr>
  </w:style>
  <w:style w:type="character" w:customStyle="1" w:styleId="BodyTextChar">
    <w:name w:val="Body Text Char"/>
    <w:basedOn w:val="DefaultParagraphFont"/>
    <w:link w:val="BodyText"/>
    <w:uiPriority w:val="1"/>
    <w:rsid w:val="00E50E10"/>
    <w:rPr>
      <w:rFonts w:ascii="Times New Roman" w:eastAsia="Times New Roman" w:hAnsi="Times New Roman" w:cs="Times New Roman"/>
      <w:sz w:val="19"/>
      <w:szCs w:val="19"/>
      <w:lang w:val="en-US"/>
    </w:rPr>
  </w:style>
  <w:style w:type="paragraph" w:styleId="ListParagraph">
    <w:name w:val="List Paragraph"/>
    <w:basedOn w:val="Normal"/>
    <w:uiPriority w:val="1"/>
    <w:qFormat/>
    <w:rsid w:val="00E50E10"/>
    <w:pPr>
      <w:spacing w:before="122"/>
      <w:ind w:left="1512" w:hanging="360"/>
    </w:pPr>
  </w:style>
  <w:style w:type="paragraph" w:customStyle="1" w:styleId="TableParagraph">
    <w:name w:val="Table Paragraph"/>
    <w:basedOn w:val="Normal"/>
    <w:uiPriority w:val="1"/>
    <w:qFormat/>
    <w:rsid w:val="00E50E10"/>
    <w:pPr>
      <w:spacing w:line="214" w:lineRule="exact"/>
      <w:ind w:left="23"/>
    </w:pPr>
  </w:style>
  <w:style w:type="paragraph" w:styleId="Header">
    <w:name w:val="header"/>
    <w:basedOn w:val="Normal"/>
    <w:link w:val="HeaderChar"/>
    <w:uiPriority w:val="99"/>
    <w:unhideWhenUsed/>
    <w:rsid w:val="00E50E10"/>
    <w:pPr>
      <w:tabs>
        <w:tab w:val="center" w:pos="4513"/>
        <w:tab w:val="right" w:pos="9026"/>
      </w:tabs>
    </w:pPr>
  </w:style>
  <w:style w:type="character" w:customStyle="1" w:styleId="HeaderChar">
    <w:name w:val="Header Char"/>
    <w:basedOn w:val="DefaultParagraphFont"/>
    <w:link w:val="Header"/>
    <w:uiPriority w:val="99"/>
    <w:rsid w:val="00E50E10"/>
    <w:rPr>
      <w:rFonts w:ascii="Times New Roman" w:eastAsia="Times New Roman" w:hAnsi="Times New Roman" w:cs="Times New Roman"/>
      <w:lang w:val="en-US"/>
    </w:rPr>
  </w:style>
  <w:style w:type="paragraph" w:styleId="Footer">
    <w:name w:val="footer"/>
    <w:basedOn w:val="Normal"/>
    <w:link w:val="FooterChar"/>
    <w:uiPriority w:val="99"/>
    <w:unhideWhenUsed/>
    <w:rsid w:val="00E50E10"/>
    <w:pPr>
      <w:tabs>
        <w:tab w:val="center" w:pos="4513"/>
        <w:tab w:val="right" w:pos="9026"/>
      </w:tabs>
    </w:pPr>
  </w:style>
  <w:style w:type="character" w:customStyle="1" w:styleId="FooterChar">
    <w:name w:val="Footer Char"/>
    <w:basedOn w:val="DefaultParagraphFont"/>
    <w:link w:val="Footer"/>
    <w:uiPriority w:val="99"/>
    <w:rsid w:val="00E50E1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Wangu</dc:creator>
  <cp:keywords/>
  <dc:description/>
  <cp:lastModifiedBy>Hillary Kimata</cp:lastModifiedBy>
  <cp:revision>2</cp:revision>
  <dcterms:created xsi:type="dcterms:W3CDTF">2017-11-10T12:50:00Z</dcterms:created>
  <dcterms:modified xsi:type="dcterms:W3CDTF">2017-11-30T12:29:00Z</dcterms:modified>
</cp:coreProperties>
</file>